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E5" w:rsidRDefault="008701C3">
      <w:pPr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附件：</w:t>
      </w:r>
    </w:p>
    <w:p w:rsidR="00F862E5" w:rsidRDefault="008701C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年优秀版权作品产业转化</w:t>
      </w:r>
    </w:p>
    <w:p w:rsidR="00F862E5" w:rsidRDefault="008701C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重点培育项目公示名单</w:t>
      </w:r>
      <w:bookmarkEnd w:id="0"/>
    </w:p>
    <w:p w:rsidR="00F862E5" w:rsidRDefault="008701C3">
      <w:pPr>
        <w:jc w:val="center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（按项目投入产出比排序）</w:t>
      </w:r>
    </w:p>
    <w:p w:rsidR="00F862E5" w:rsidRDefault="00F862E5">
      <w:pPr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</w:p>
    <w:p w:rsidR="00F862E5" w:rsidRDefault="008701C3">
      <w:pPr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1.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《</w:t>
      </w:r>
      <w:proofErr w:type="spellStart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Nanci</w:t>
      </w:r>
      <w:proofErr w:type="spellEnd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囡茜》等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——文</w:t>
      </w:r>
      <w:proofErr w:type="gramStart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创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产品</w:t>
      </w:r>
      <w:proofErr w:type="gramEnd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转化项目</w:t>
      </w:r>
    </w:p>
    <w:p w:rsidR="00F862E5" w:rsidRDefault="008701C3">
      <w:pPr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   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执行单位：苏州工业园区若态科技有限公司</w:t>
      </w:r>
    </w:p>
    <w:p w:rsidR="00F862E5" w:rsidRDefault="008701C3">
      <w:pPr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   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美术作品：</w:t>
      </w:r>
      <w:proofErr w:type="spellStart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Nanci</w:t>
      </w:r>
      <w:proofErr w:type="spellEnd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</w:t>
      </w:r>
      <w:proofErr w:type="gramStart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囡茜</w:t>
      </w:r>
      <w:proofErr w:type="gramEnd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2020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新年限量款等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5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件作品</w:t>
      </w:r>
    </w:p>
    <w:p w:rsidR="00F862E5" w:rsidRDefault="008701C3">
      <w:pPr>
        <w:ind w:firstLineChars="300" w:firstLine="96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作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 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者：诸婉</w:t>
      </w:r>
      <w:r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  <w:t>玥</w:t>
      </w:r>
    </w:p>
    <w:p w:rsidR="00F862E5" w:rsidRDefault="008701C3">
      <w:pPr>
        <w:rPr>
          <w:rFonts w:eastAsia="方正仿宋简体" w:cs="方正仿宋简体"/>
          <w:kern w:val="0"/>
          <w:sz w:val="32"/>
          <w:szCs w:val="32"/>
          <w:lang w:bidi="ar"/>
        </w:rPr>
      </w:pPr>
      <w:r>
        <w:rPr>
          <w:rStyle w:val="font01"/>
          <w:rFonts w:hint="default"/>
          <w:color w:val="auto"/>
          <w:sz w:val="32"/>
          <w:szCs w:val="32"/>
          <w:lang w:bidi="ar"/>
        </w:rPr>
        <w:t>2</w:t>
      </w:r>
      <w:r>
        <w:rPr>
          <w:rStyle w:val="font01"/>
          <w:color w:val="auto"/>
          <w:sz w:val="32"/>
          <w:szCs w:val="32"/>
          <w:lang w:bidi="ar"/>
        </w:rPr>
        <w:t>.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《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yp19068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》——家纺产品转化项目</w:t>
      </w:r>
    </w:p>
    <w:p w:rsidR="00F862E5" w:rsidRDefault="008701C3">
      <w:pPr>
        <w:ind w:firstLineChars="300" w:firstLine="96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执行单位：</w:t>
      </w:r>
      <w:proofErr w:type="gramStart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南通慧道纺织品</w:t>
      </w:r>
      <w:proofErr w:type="gramEnd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有限公司</w:t>
      </w:r>
    </w:p>
    <w:p w:rsidR="00F862E5" w:rsidRDefault="008701C3">
      <w:pPr>
        <w:widowControl/>
        <w:spacing w:line="360" w:lineRule="exact"/>
        <w:jc w:val="left"/>
        <w:textAlignment w:val="center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   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美术作品：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yp19068</w:t>
      </w:r>
    </w:p>
    <w:p w:rsidR="00F862E5" w:rsidRDefault="008701C3">
      <w:pPr>
        <w:ind w:firstLineChars="300" w:firstLine="96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作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 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者：</w:t>
      </w:r>
      <w:proofErr w:type="gramStart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孟香玲</w:t>
      </w:r>
      <w:proofErr w:type="gramEnd"/>
    </w:p>
    <w:p w:rsidR="00F862E5" w:rsidRDefault="008701C3">
      <w:pPr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3.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《石榴花》等——家纺产品转化项目</w:t>
      </w:r>
    </w:p>
    <w:p w:rsidR="00F862E5" w:rsidRDefault="008701C3">
      <w:pPr>
        <w:ind w:firstLineChars="300" w:firstLine="96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执行单位：江苏康乃馨织造有限公司</w:t>
      </w:r>
    </w:p>
    <w:p w:rsidR="00F862E5" w:rsidRDefault="008701C3">
      <w:pPr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   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美术作品：石榴花、绽放、海棠花开等</w:t>
      </w:r>
    </w:p>
    <w:p w:rsidR="00F862E5" w:rsidRDefault="008701C3">
      <w:pPr>
        <w:ind w:firstLineChars="300" w:firstLine="96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作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 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者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: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程玉平、陈振霞</w:t>
      </w:r>
    </w:p>
    <w:p w:rsidR="00F862E5" w:rsidRDefault="008701C3">
      <w:pPr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4.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《笛莎公主》等——女童服装产品转化项目</w:t>
      </w:r>
    </w:p>
    <w:p w:rsidR="00F862E5" w:rsidRDefault="008701C3">
      <w:pPr>
        <w:ind w:firstLineChars="300" w:firstLine="96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执行单位：江苏笛莎公主文化创意产业有限公司</w:t>
      </w:r>
    </w:p>
    <w:p w:rsidR="00F862E5" w:rsidRDefault="008701C3">
      <w:pPr>
        <w:ind w:firstLineChars="300" w:firstLine="96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美术作品：笛莎公主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、</w:t>
      </w:r>
      <w:proofErr w:type="gramStart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蜜点狗等</w:t>
      </w:r>
      <w:proofErr w:type="gramEnd"/>
    </w:p>
    <w:p w:rsidR="00F862E5" w:rsidRDefault="008701C3">
      <w:pPr>
        <w:ind w:firstLineChars="300" w:firstLine="96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作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 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者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: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胡睿、王乐鸣、杨翼</w:t>
      </w:r>
    </w:p>
    <w:p w:rsidR="00F862E5" w:rsidRDefault="008701C3">
      <w:pPr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5.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《幽兰谷香》等——家纺产品转化项目</w:t>
      </w:r>
    </w:p>
    <w:p w:rsidR="00F862E5" w:rsidRDefault="008701C3">
      <w:pPr>
        <w:ind w:firstLineChars="300" w:firstLine="96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lastRenderedPageBreak/>
        <w:t>执行单位：苏州慈云蚕丝制品有限公司</w:t>
      </w:r>
    </w:p>
    <w:p w:rsidR="00F862E5" w:rsidRDefault="008701C3">
      <w:pPr>
        <w:ind w:firstLineChars="300" w:firstLine="96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美术作品：幽兰谷香、</w:t>
      </w:r>
      <w:proofErr w:type="gramStart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朝颜向</w:t>
      </w:r>
      <w:proofErr w:type="gramEnd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晓</w:t>
      </w:r>
    </w:p>
    <w:p w:rsidR="00F862E5" w:rsidRDefault="008701C3">
      <w:pPr>
        <w:ind w:firstLineChars="300" w:firstLine="96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作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 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者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: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周佳园</w:t>
      </w:r>
    </w:p>
    <w:p w:rsidR="00F862E5" w:rsidRDefault="008701C3">
      <w:pPr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6.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《浔阳遗迹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》——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纺织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产品转化项目</w:t>
      </w:r>
    </w:p>
    <w:p w:rsidR="00F862E5" w:rsidRDefault="008701C3">
      <w:pPr>
        <w:ind w:firstLineChars="300" w:firstLine="96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执行单位：绣娘丝绸投资（苏州）有限公司</w:t>
      </w:r>
    </w:p>
    <w:p w:rsidR="00F862E5" w:rsidRDefault="008701C3">
      <w:pPr>
        <w:ind w:firstLineChars="300" w:firstLine="96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美术作品：油画《浔阳遗迹》</w:t>
      </w:r>
    </w:p>
    <w:p w:rsidR="00F862E5" w:rsidRDefault="008701C3">
      <w:pPr>
        <w:ind w:firstLineChars="300" w:firstLine="96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作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 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者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: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陈逸飞</w:t>
      </w:r>
    </w:p>
    <w:p w:rsidR="00F862E5" w:rsidRDefault="008701C3">
      <w:pPr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7.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《攻城三国》——</w:t>
      </w:r>
      <w:proofErr w:type="gramStart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手游产品</w:t>
      </w:r>
      <w:proofErr w:type="gramEnd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转化项目</w:t>
      </w:r>
    </w:p>
    <w:p w:rsidR="00F862E5" w:rsidRDefault="008701C3">
      <w:pPr>
        <w:ind w:firstLineChars="300" w:firstLine="96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执行单位：镇江</w:t>
      </w:r>
      <w:proofErr w:type="gramStart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傲游网络</w:t>
      </w:r>
      <w:proofErr w:type="gramEnd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科技有限公司</w:t>
      </w:r>
    </w:p>
    <w:p w:rsidR="00F862E5" w:rsidRDefault="008701C3">
      <w:pPr>
        <w:ind w:firstLineChars="300" w:firstLine="96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美术作品：攻城三国</w:t>
      </w:r>
    </w:p>
    <w:p w:rsidR="00F862E5" w:rsidRDefault="008701C3">
      <w:pPr>
        <w:ind w:firstLineChars="300" w:firstLine="96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作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 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者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: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镇江</w:t>
      </w:r>
      <w:proofErr w:type="gramStart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傲游网络</w:t>
      </w:r>
      <w:proofErr w:type="gramEnd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科技有限公司</w:t>
      </w:r>
    </w:p>
    <w:p w:rsidR="00F862E5" w:rsidRDefault="008701C3">
      <w:pPr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8.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《甜心》等——家纺产品转化项目</w:t>
      </w:r>
    </w:p>
    <w:p w:rsidR="00F862E5" w:rsidRDefault="008701C3">
      <w:pPr>
        <w:ind w:firstLineChars="300" w:firstLine="96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执行单位：心愿家纺（南通）有限公司</w:t>
      </w:r>
    </w:p>
    <w:p w:rsidR="00F862E5" w:rsidRDefault="008701C3">
      <w:pPr>
        <w:ind w:firstLineChars="300" w:firstLine="96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美术作品：甜心、玫瑰人生等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9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件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作品</w:t>
      </w:r>
    </w:p>
    <w:p w:rsidR="00F862E5" w:rsidRDefault="008701C3">
      <w:pPr>
        <w:ind w:firstLineChars="300" w:firstLine="96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作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 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者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: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杨皓天</w:t>
      </w:r>
    </w:p>
    <w:p w:rsidR="00F862E5" w:rsidRDefault="008701C3">
      <w:pPr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9.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《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CAD-11N-01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》——家纺产品转化项目</w:t>
      </w:r>
    </w:p>
    <w:p w:rsidR="00F862E5" w:rsidRDefault="008701C3">
      <w:pPr>
        <w:ind w:firstLineChars="300" w:firstLine="96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执行单位：江苏斯得福纺织股份有限公司</w:t>
      </w:r>
    </w:p>
    <w:p w:rsidR="00F862E5" w:rsidRDefault="008701C3">
      <w:pPr>
        <w:ind w:firstLineChars="300" w:firstLine="96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美术作品：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CAD-11N-01</w:t>
      </w:r>
    </w:p>
    <w:p w:rsidR="00F862E5" w:rsidRDefault="008701C3">
      <w:pPr>
        <w:ind w:firstLineChars="300" w:firstLine="96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作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者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: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金桂兰</w:t>
      </w:r>
    </w:p>
    <w:p w:rsidR="00F862E5" w:rsidRDefault="008701C3">
      <w:pPr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10.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《宁静致远》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等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——服饰产品转化项目</w:t>
      </w:r>
    </w:p>
    <w:p w:rsidR="00F862E5" w:rsidRDefault="008701C3">
      <w:pPr>
        <w:ind w:firstLineChars="350" w:firstLine="112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执行单位：江苏华艺服饰有限公司</w:t>
      </w:r>
    </w:p>
    <w:p w:rsidR="00F862E5" w:rsidRDefault="008701C3">
      <w:pPr>
        <w:ind w:firstLineChars="350" w:firstLine="112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美术作品：宁静致远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——</w:t>
      </w:r>
      <w:proofErr w:type="gramStart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致敬蓝染时尚</w:t>
      </w:r>
      <w:proofErr w:type="gramEnd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系列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作品</w:t>
      </w:r>
    </w:p>
    <w:p w:rsidR="00F862E5" w:rsidRDefault="008701C3">
      <w:pPr>
        <w:ind w:firstLineChars="350" w:firstLine="112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lastRenderedPageBreak/>
        <w:t>作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 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者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: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顾鸣、刘素琼</w:t>
      </w:r>
    </w:p>
    <w:p w:rsidR="00F862E5" w:rsidRDefault="008701C3">
      <w:pPr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11.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《大业有成》等——水晶产品转化项目</w:t>
      </w:r>
    </w:p>
    <w:p w:rsidR="00F862E5" w:rsidRDefault="008701C3">
      <w:pPr>
        <w:ind w:firstLineChars="350" w:firstLine="112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执行单位：东海县恒达珠宝有限公司</w:t>
      </w:r>
    </w:p>
    <w:p w:rsidR="00F862E5" w:rsidRDefault="008701C3">
      <w:pPr>
        <w:ind w:firstLineChars="350" w:firstLine="112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美术作品：大业有成、百年好合等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12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件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作品</w:t>
      </w:r>
    </w:p>
    <w:p w:rsidR="00F862E5" w:rsidRDefault="008701C3">
      <w:pPr>
        <w:ind w:firstLineChars="350" w:firstLine="112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作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 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者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: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陈旭辉</w:t>
      </w:r>
    </w:p>
    <w:p w:rsidR="00F862E5" w:rsidRDefault="008701C3">
      <w:pPr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12.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《恐龙宝贝》——毛绒玩具产品转化项目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执行单位：扬州安贝斯玩具有限公司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美术作品：恐龙宝贝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作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 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者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: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郑玉梅</w:t>
      </w:r>
    </w:p>
    <w:p w:rsidR="00F862E5" w:rsidRDefault="008701C3">
      <w:pPr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13.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《魅力东方》等——家纺产品转化项目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执行单位：江苏大唐纺织科技有限公司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美术作品：</w:t>
      </w:r>
      <w:proofErr w:type="gramStart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魅力东方</w:t>
      </w:r>
      <w:proofErr w:type="gramEnd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等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作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 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者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: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唐丽芳、乔鹏武、金燕、欧丽玉</w:t>
      </w:r>
    </w:p>
    <w:p w:rsidR="00F862E5" w:rsidRDefault="008701C3">
      <w:pPr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14.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《新中式家具》——家具产品转化项目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执行单位：江苏紫翔龙红木家具有限公司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美术作品：餐边柜、单人沙发等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49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件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作品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作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 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者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: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曹冰</w:t>
      </w:r>
    </w:p>
    <w:p w:rsidR="00F862E5" w:rsidRDefault="008701C3">
      <w:pPr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15.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《喜约》——家纺产品转化项目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执行单位：苏州市山水丝绸有限公司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美术作品：喜约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作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 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者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: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刘瑛</w:t>
      </w:r>
    </w:p>
    <w:p w:rsidR="00F862E5" w:rsidRDefault="008701C3">
      <w:pPr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16.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《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MH-476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》等——立体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装饰</w:t>
      </w:r>
      <w:proofErr w:type="gramStart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画产品</w:t>
      </w:r>
      <w:proofErr w:type="gramEnd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转化项目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lastRenderedPageBreak/>
        <w:t>执行单位：江苏</w:t>
      </w:r>
      <w:proofErr w:type="gramStart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辰</w:t>
      </w:r>
      <w:proofErr w:type="gramEnd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宇文化艺术品有限公司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美术作品：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MH-476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作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 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者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: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邵进飞</w:t>
      </w:r>
    </w:p>
    <w:p w:rsidR="00F862E5" w:rsidRDefault="008701C3">
      <w:pPr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17.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《</w:t>
      </w:r>
      <w:proofErr w:type="gramStart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旦旦</w:t>
      </w:r>
      <w:proofErr w:type="gramEnd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龙系列》——文</w:t>
      </w:r>
      <w:proofErr w:type="gramStart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创产品</w:t>
      </w:r>
      <w:proofErr w:type="gramEnd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转化项目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执行单位：华芯电子科技（泗洪）股份有限公司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美术作品：</w:t>
      </w:r>
      <w:proofErr w:type="gramStart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旦旦</w:t>
      </w:r>
      <w:proofErr w:type="gramEnd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龙系列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作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 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者：陈子辉</w:t>
      </w:r>
    </w:p>
    <w:p w:rsidR="00F862E5" w:rsidRDefault="008701C3">
      <w:pPr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18.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《天宫商殿》——文</w:t>
      </w:r>
      <w:proofErr w:type="gramStart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创产品</w:t>
      </w:r>
      <w:proofErr w:type="gramEnd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转化项目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执行单位：苏州片刻文化创意有限公司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美术作品：哪吒、嫦娥、唐僧等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32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件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作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 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者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: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汪玉波、沈聪颖、沈钰晔、张林</w:t>
      </w:r>
    </w:p>
    <w:p w:rsidR="00F862E5" w:rsidRDefault="008701C3">
      <w:pPr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19.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《拈花湾“禅行”》——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演出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剧目转化项目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执行单位：无锡拈花湾文化投资发展有限公司</w:t>
      </w:r>
    </w:p>
    <w:p w:rsidR="00F862E5" w:rsidRDefault="008701C3">
      <w:pPr>
        <w:widowControl/>
        <w:spacing w:line="360" w:lineRule="exact"/>
        <w:jc w:val="left"/>
        <w:textAlignment w:val="center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     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视听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作品：拈花湾“禅行”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作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 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者：吴国平</w:t>
      </w:r>
    </w:p>
    <w:p w:rsidR="00F862E5" w:rsidRDefault="008701C3">
      <w:pPr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20.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《木雕壁画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&lt;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国花富贵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&gt;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》——文</w:t>
      </w:r>
      <w:proofErr w:type="gramStart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创产品</w:t>
      </w:r>
      <w:proofErr w:type="gramEnd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转化项目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执行单位：</w:t>
      </w:r>
      <w:proofErr w:type="gramStart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盐城国</w:t>
      </w:r>
      <w:proofErr w:type="gramEnd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艺工艺品有限公司</w:t>
      </w:r>
    </w:p>
    <w:p w:rsidR="00F862E5" w:rsidRDefault="008701C3">
      <w:pPr>
        <w:widowControl/>
        <w:spacing w:line="360" w:lineRule="exact"/>
        <w:jc w:val="left"/>
        <w:textAlignment w:val="center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     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美术作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品：国花富贵</w:t>
      </w:r>
    </w:p>
    <w:p w:rsidR="00F862E5" w:rsidRDefault="008701C3">
      <w:pPr>
        <w:ind w:firstLineChars="402" w:firstLine="1286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作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 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者：陈成</w:t>
      </w:r>
    </w:p>
    <w:p w:rsidR="00F862E5" w:rsidRDefault="008701C3">
      <w:pPr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21.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《束立榜样》等——有声阅读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产品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转化项目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执行单位：江苏一零一一网络科技有限公司</w:t>
      </w:r>
    </w:p>
    <w:p w:rsidR="00F862E5" w:rsidRDefault="008701C3">
      <w:pPr>
        <w:widowControl/>
        <w:spacing w:line="360" w:lineRule="exact"/>
        <w:jc w:val="left"/>
        <w:textAlignment w:val="center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     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文字作品：</w:t>
      </w:r>
      <w:proofErr w:type="gramStart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束立榜样</w:t>
      </w:r>
      <w:proofErr w:type="gramEnd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、奇妙博物馆</w:t>
      </w:r>
    </w:p>
    <w:p w:rsidR="00F862E5" w:rsidRDefault="008701C3">
      <w:pPr>
        <w:ind w:firstLineChars="402" w:firstLine="1286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作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 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者：马骊雪豪、言亮</w:t>
      </w:r>
    </w:p>
    <w:p w:rsidR="00F862E5" w:rsidRDefault="008701C3">
      <w:pPr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lastRenderedPageBreak/>
        <w:t xml:space="preserve">22.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《江南风雅》等——纺织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产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品转化项目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执行单位：苏州太湖雪丝绸股份有限公司</w:t>
      </w:r>
    </w:p>
    <w:p w:rsidR="00F862E5" w:rsidRDefault="008701C3">
      <w:pPr>
        <w:widowControl/>
        <w:spacing w:line="360" w:lineRule="exact"/>
        <w:jc w:val="left"/>
        <w:textAlignment w:val="center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     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美术作品：江南风雅、锦绣花影等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4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件</w:t>
      </w:r>
    </w:p>
    <w:p w:rsidR="00F862E5" w:rsidRDefault="008701C3">
      <w:pPr>
        <w:ind w:firstLineChars="402" w:firstLine="1286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作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 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者：孙宝玉</w:t>
      </w:r>
    </w:p>
    <w:p w:rsidR="00F862E5" w:rsidRDefault="008701C3">
      <w:pPr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23.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《全世界都不如你》——影视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剧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转化项目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执行单位：南京分布文化发展有限公司</w:t>
      </w:r>
    </w:p>
    <w:p w:rsidR="00F862E5" w:rsidRDefault="008701C3">
      <w:pPr>
        <w:widowControl/>
        <w:spacing w:line="360" w:lineRule="exact"/>
        <w:jc w:val="left"/>
        <w:textAlignment w:val="center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     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文字作品：全世界都不如你</w:t>
      </w:r>
    </w:p>
    <w:p w:rsidR="00F862E5" w:rsidRDefault="008701C3">
      <w:pPr>
        <w:ind w:firstLineChars="402" w:firstLine="1286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作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 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者：喻倩如</w:t>
      </w:r>
    </w:p>
    <w:p w:rsidR="00F862E5" w:rsidRDefault="008701C3">
      <w:pPr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24.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《龙凤呈祥》等——文</w:t>
      </w:r>
      <w:proofErr w:type="gramStart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创产品</w:t>
      </w:r>
      <w:proofErr w:type="gramEnd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转化项目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执行单位：涟水天宫云锦织造有限公司</w:t>
      </w:r>
    </w:p>
    <w:p w:rsidR="00F862E5" w:rsidRDefault="008701C3">
      <w:pPr>
        <w:widowControl/>
        <w:spacing w:line="360" w:lineRule="exact"/>
        <w:jc w:val="left"/>
        <w:textAlignment w:val="center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     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美术作品：龙凤呈祥等</w:t>
      </w:r>
    </w:p>
    <w:p w:rsidR="00F862E5" w:rsidRDefault="008701C3">
      <w:pPr>
        <w:ind w:firstLineChars="402" w:firstLine="1286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作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 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者：王六林</w:t>
      </w:r>
    </w:p>
    <w:p w:rsidR="00F862E5" w:rsidRDefault="008701C3">
      <w:pPr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25.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《夜泊枫桥》等——纺织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产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品转化项目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执行单位：</w:t>
      </w:r>
      <w:proofErr w:type="gramStart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吴江桑尚丝绸</w:t>
      </w:r>
      <w:proofErr w:type="gramEnd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有限公司</w:t>
      </w:r>
    </w:p>
    <w:p w:rsidR="00F862E5" w:rsidRDefault="008701C3">
      <w:pPr>
        <w:widowControl/>
        <w:spacing w:line="360" w:lineRule="exact"/>
        <w:jc w:val="left"/>
        <w:textAlignment w:val="center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     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美术作品：夜泊枫桥等</w:t>
      </w:r>
    </w:p>
    <w:p w:rsidR="00F862E5" w:rsidRDefault="008701C3">
      <w:pPr>
        <w:ind w:firstLineChars="402" w:firstLine="1286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作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 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者：</w:t>
      </w:r>
      <w:proofErr w:type="gramStart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盛亚荣</w:t>
      </w:r>
      <w:proofErr w:type="gramEnd"/>
    </w:p>
    <w:p w:rsidR="00F862E5" w:rsidRDefault="008701C3">
      <w:pPr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26.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《</w:t>
      </w:r>
      <w:r>
        <w:rPr>
          <w:rFonts w:ascii="宋体" w:eastAsia="宋体" w:hAnsi="宋体" w:cs="宋体" w:hint="eastAsia"/>
          <w:kern w:val="0"/>
          <w:sz w:val="32"/>
          <w:szCs w:val="32"/>
          <w:lang w:bidi="ar"/>
        </w:rPr>
        <w:t>囧囧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狗》——文</w:t>
      </w:r>
      <w:proofErr w:type="gramStart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创产品</w:t>
      </w:r>
      <w:proofErr w:type="gramEnd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转化项目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执行单位：嬉戏</w:t>
      </w:r>
      <w:proofErr w:type="gramStart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族集团</w:t>
      </w:r>
      <w:proofErr w:type="gramEnd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有限公司</w:t>
      </w:r>
    </w:p>
    <w:p w:rsidR="00F862E5" w:rsidRDefault="008701C3">
      <w:pPr>
        <w:widowControl/>
        <w:spacing w:line="360" w:lineRule="exact"/>
        <w:jc w:val="left"/>
        <w:textAlignment w:val="center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     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美术作品：</w:t>
      </w:r>
      <w:proofErr w:type="gramStart"/>
      <w:r>
        <w:rPr>
          <w:rFonts w:ascii="宋体" w:eastAsia="宋体" w:hAnsi="宋体" w:cs="宋体" w:hint="eastAsia"/>
          <w:kern w:val="0"/>
          <w:sz w:val="32"/>
          <w:szCs w:val="32"/>
          <w:lang w:bidi="ar"/>
        </w:rPr>
        <w:t>囧囧</w:t>
      </w:r>
      <w:proofErr w:type="gramEnd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狗</w:t>
      </w:r>
    </w:p>
    <w:p w:rsidR="00F862E5" w:rsidRDefault="008701C3">
      <w:pPr>
        <w:ind w:firstLineChars="402" w:firstLine="1286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作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 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者：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Olivier </w:t>
      </w:r>
      <w:proofErr w:type="spellStart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Ddfaye</w:t>
      </w:r>
      <w:proofErr w:type="spellEnd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、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Christophe </w:t>
      </w:r>
      <w:proofErr w:type="spellStart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Defaye</w:t>
      </w:r>
      <w:proofErr w:type="spellEnd"/>
    </w:p>
    <w:p w:rsidR="00F862E5" w:rsidRDefault="008701C3">
      <w:pPr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27.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《生机围巾》——纺织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产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品转化项目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执行单位：苏州上久楷丝绸科技文化有限公司</w:t>
      </w:r>
    </w:p>
    <w:p w:rsidR="00F862E5" w:rsidRDefault="008701C3">
      <w:pPr>
        <w:widowControl/>
        <w:spacing w:line="360" w:lineRule="exact"/>
        <w:jc w:val="left"/>
        <w:textAlignment w:val="center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     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美术作品：生机围巾</w:t>
      </w:r>
    </w:p>
    <w:p w:rsidR="00F862E5" w:rsidRDefault="008701C3">
      <w:pPr>
        <w:ind w:firstLineChars="402" w:firstLine="1286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作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 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者：何丽荣</w:t>
      </w:r>
    </w:p>
    <w:p w:rsidR="00F862E5" w:rsidRDefault="008701C3">
      <w:pPr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lastRenderedPageBreak/>
        <w:t xml:space="preserve">28.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《张謇》——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演出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剧目转化项目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执行单位：南通艺术剧院</w:t>
      </w:r>
    </w:p>
    <w:p w:rsidR="00F862E5" w:rsidRDefault="008701C3">
      <w:pPr>
        <w:widowControl/>
        <w:spacing w:line="360" w:lineRule="exact"/>
        <w:jc w:val="left"/>
        <w:textAlignment w:val="center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     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文字作品：话剧《张謇》</w:t>
      </w:r>
    </w:p>
    <w:p w:rsidR="00F862E5" w:rsidRDefault="008701C3">
      <w:pPr>
        <w:ind w:firstLineChars="402" w:firstLine="1286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作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 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者：罗周</w:t>
      </w:r>
    </w:p>
    <w:p w:rsidR="00F862E5" w:rsidRDefault="008701C3">
      <w:pPr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29.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《么么侠》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等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——文</w:t>
      </w:r>
      <w:proofErr w:type="gramStart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创产品</w:t>
      </w:r>
      <w:proofErr w:type="gramEnd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转化项目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执行单位：江苏</w:t>
      </w:r>
      <w:proofErr w:type="gramStart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蔷盛文化</w:t>
      </w:r>
      <w:proofErr w:type="gramEnd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传媒有限公司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视听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作品：么</w:t>
      </w:r>
      <w:proofErr w:type="gramStart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么</w:t>
      </w:r>
      <w:proofErr w:type="gramEnd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侠动画系列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作品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作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 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者：郭晓蔷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          </w:t>
      </w:r>
    </w:p>
    <w:p w:rsidR="00F862E5" w:rsidRDefault="008701C3">
      <w:pPr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30.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《乡愁系列》——文</w:t>
      </w:r>
      <w:proofErr w:type="gramStart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创产品</w:t>
      </w:r>
      <w:proofErr w:type="gramEnd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转化项目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执行单位：东海</w:t>
      </w:r>
      <w:proofErr w:type="gramStart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县俏艺</w:t>
      </w:r>
      <w:proofErr w:type="gramEnd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坊工艺品有限公司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美术作品：老灶台·到流香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等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乡愁系列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作品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作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 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者：</w:t>
      </w:r>
      <w:proofErr w:type="gramStart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戚飞生</w:t>
      </w:r>
      <w:proofErr w:type="gramEnd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、王力</w:t>
      </w:r>
    </w:p>
    <w:p w:rsidR="00F862E5" w:rsidRDefault="008701C3">
      <w:pPr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31.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《炮炮兵大冒险》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等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——文</w:t>
      </w:r>
      <w:proofErr w:type="gramStart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创产品</w:t>
      </w:r>
      <w:proofErr w:type="gramEnd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转化项目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执行单位：常州卡米文化传播有限公司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美术作品：炮炮兵大冒险系列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作品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作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 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者：郭征、陈雷、阮青、鲁力</w:t>
      </w:r>
    </w:p>
    <w:p w:rsidR="00F862E5" w:rsidRDefault="008701C3">
      <w:pPr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32.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《皂访南京》等——文</w:t>
      </w:r>
      <w:proofErr w:type="gramStart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创产品</w:t>
      </w:r>
      <w:proofErr w:type="gramEnd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转化项目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执行单位：江苏瀚港文化发展有限公司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美术作品：“皂访南京”汤山温泉手工</w:t>
      </w:r>
      <w:proofErr w:type="gramStart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皂</w:t>
      </w:r>
      <w:proofErr w:type="gramEnd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系列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作品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作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 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者：祝峻</w:t>
      </w:r>
    </w:p>
    <w:p w:rsidR="00F862E5" w:rsidRDefault="008701C3">
      <w:pPr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33.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《起源》——影视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剧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转化项目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执行单位：常州</w:t>
      </w:r>
      <w:proofErr w:type="gramStart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恐龙园文化</w:t>
      </w:r>
      <w:proofErr w:type="gramEnd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科技有限公司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lastRenderedPageBreak/>
        <w:t>视听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作品：起源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作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 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者：常州</w:t>
      </w:r>
      <w:proofErr w:type="gramStart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恐龙园文化</w:t>
      </w:r>
      <w:proofErr w:type="gramEnd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科技有限公司</w:t>
      </w:r>
    </w:p>
    <w:p w:rsidR="00F862E5" w:rsidRDefault="008701C3">
      <w:pPr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34.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《沛筑》——文</w:t>
      </w:r>
      <w:proofErr w:type="gramStart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创产品</w:t>
      </w:r>
      <w:proofErr w:type="gramEnd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转化项目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执行单位：沛县汉皇乐器有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限公司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美术作品：沛筑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作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 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者：郝泽华</w:t>
      </w:r>
    </w:p>
    <w:p w:rsidR="00F862E5" w:rsidRDefault="008701C3">
      <w:pPr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35.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《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20SSM0037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》等——纺织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产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品转化项目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执行单位：江苏华佳丝绸股份有限公司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美术作品：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20SSM0037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等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作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 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者：邓瑜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（原作者），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俞金键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（改编者）</w:t>
      </w:r>
    </w:p>
    <w:p w:rsidR="00F862E5" w:rsidRDefault="008701C3">
      <w:pPr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36.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《金陵十二钗》——文</w:t>
      </w:r>
      <w:proofErr w:type="gramStart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创产品</w:t>
      </w:r>
      <w:proofErr w:type="gramEnd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转化项目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执行单位：江苏多</w:t>
      </w:r>
      <w:proofErr w:type="gramStart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胜建设</w:t>
      </w:r>
      <w:proofErr w:type="gramEnd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工程设计有限公司</w:t>
      </w:r>
    </w:p>
    <w:p w:rsidR="00F862E5" w:rsidRDefault="008701C3">
      <w:pPr>
        <w:ind w:firstLineChars="400" w:firstLine="128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美术作品：金陵十二</w:t>
      </w:r>
      <w:proofErr w:type="gramStart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钗</w:t>
      </w:r>
      <w:proofErr w:type="gramEnd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系列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作品</w:t>
      </w:r>
    </w:p>
    <w:p w:rsidR="00F862E5" w:rsidRDefault="008701C3">
      <w:pPr>
        <w:ind w:firstLineChars="400" w:firstLine="1280"/>
        <w:rPr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作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 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者：赵多胜</w:t>
      </w:r>
    </w:p>
    <w:p w:rsidR="00F862E5" w:rsidRDefault="00F862E5">
      <w:pPr>
        <w:rPr>
          <w:rFonts w:ascii="方正仿宋简体" w:eastAsia="方正仿宋简体" w:hAnsi="方正仿宋简体" w:cs="方正仿宋简体"/>
          <w:sz w:val="32"/>
          <w:szCs w:val="32"/>
        </w:rPr>
      </w:pPr>
    </w:p>
    <w:sectPr w:rsidR="00F86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1C3" w:rsidRDefault="008701C3" w:rsidP="00EE5A4F">
      <w:r>
        <w:separator/>
      </w:r>
    </w:p>
  </w:endnote>
  <w:endnote w:type="continuationSeparator" w:id="0">
    <w:p w:rsidR="008701C3" w:rsidRDefault="008701C3" w:rsidP="00EE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1C3" w:rsidRDefault="008701C3" w:rsidP="00EE5A4F">
      <w:r>
        <w:separator/>
      </w:r>
    </w:p>
  </w:footnote>
  <w:footnote w:type="continuationSeparator" w:id="0">
    <w:p w:rsidR="008701C3" w:rsidRDefault="008701C3" w:rsidP="00EE5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0770C"/>
    <w:rsid w:val="008701C3"/>
    <w:rsid w:val="00EE5A4F"/>
    <w:rsid w:val="00F862E5"/>
    <w:rsid w:val="141650C5"/>
    <w:rsid w:val="2D80770C"/>
    <w:rsid w:val="2E670E9D"/>
    <w:rsid w:val="58D325ED"/>
    <w:rsid w:val="72FC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4">
    <w:name w:val="header"/>
    <w:basedOn w:val="a"/>
    <w:link w:val="Char"/>
    <w:rsid w:val="00EE5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E5A4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E5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E5A4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4">
    <w:name w:val="header"/>
    <w:basedOn w:val="a"/>
    <w:link w:val="Char"/>
    <w:rsid w:val="00EE5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E5A4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E5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E5A4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394</Words>
  <Characters>2249</Characters>
  <Application>Microsoft Office Word</Application>
  <DocSecurity>0</DocSecurity>
  <Lines>18</Lines>
  <Paragraphs>5</Paragraphs>
  <ScaleCrop>false</ScaleCrop>
  <Company>JSBQ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000</cp:lastModifiedBy>
  <cp:revision>2</cp:revision>
  <dcterms:created xsi:type="dcterms:W3CDTF">2020-12-02T03:26:00Z</dcterms:created>
  <dcterms:modified xsi:type="dcterms:W3CDTF">2020-12-02T03:26:00Z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